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	<Relationship Id="rId4" Type="http://schemas.openxmlformats.org/officeDocument/2006/relationships/custom-properties" Target="docProps/custom.xml"/>
	<Relationship Id="rId5" Type="http://schemas.openxmlformats.org/package/2006/relationships/metadata/thumbnail" Target="docProps/thumbnail.jpeg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NoSpacing"/>
        <w:rPr>
          <w:rFonts w:asciiTheme="majorHAnsi" w:hAnsiTheme="majorHAnsi"/>
          <w:b/>
        </w:rPr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10"/>
        <w:gridCol w:w="1122"/>
        <w:gridCol w:w="3328"/>
      </w:tblGrid>
      <w:tr>
        <w:trPr>
          <w:jc w:val="center"/>
        </w:trPr>
        <w:tc>
          <w:tcPr>
            <w:tcW w:w="49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>
            <w:pPr>
              <w:pStyle w:val="NoSpacing"/>
              <w:rPr>
                <w:rFonts w:asciiTheme="majorHAnsi" w:hAnsiTheme="majorHAnsi"/>
                <w:b/>
                <w:sz w:val="144"/>
                <w:szCs w:val="144"/>
              </w:rPr>
            </w:pPr>
            <w:r>
              <w:rPr>
                <w:rFonts w:asciiTheme="majorHAnsi" w:hAnsiTheme="majorHAnsi"/>
                <w:b/>
                <w:sz w:val="144"/>
                <w:szCs w:val="144"/>
              </w:rPr>
              <w:t>FAX</w:t>
            </w:r>
          </w:p>
        </w:tc>
        <w:tc>
          <w:tcPr>
            <w:tcW w:w="11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>
            <w:pPr>
              <w:pStyle w:val="NoSpacing"/>
              <w:rPr>
                <w:b/>
                <w:color w:val="FFFFFF" w:themeColor="background1"/>
              </w:rPr>
            </w:pPr>
          </w:p>
        </w:tc>
        <w:tc>
          <w:tcPr>
            <w:tcW w:w="332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>
            <w:pPr>
              <w:pStyle w:val="NoSpacing"/>
              <w:rPr>
                <w:color w:val="FFFFFF" w:themeColor="background1"/>
              </w:rPr>
            </w:pPr>
          </w:p>
        </w:tc>
      </w:tr>
    </w:tbl>
    <w:p>
      <w:pPr>
        <w:pStyle w:val="NoSpacing"/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00"/>
        <w:gridCol w:w="3610"/>
        <w:gridCol w:w="1122"/>
        <w:gridCol w:w="3328"/>
      </w:tblGrid>
      <w:tr>
        <w:trPr>
          <w:trHeight w:val="504"/>
          <w:jc w:val="center"/>
        </w:trPr>
        <w:tc>
          <w:tcPr>
            <w:tcW w:w="1300" w:type="dxa"/>
            <w:tcBorders>
              <w:top w:val="nil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To:</w:t>
            </w:r>
          </w:p>
        </w:tc>
        <w:tc>
          <w:tcPr>
            <w:tcW w:w="3610" w:type="dxa"/>
            <w:tcBorders>
              <w:top w:val="nil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</w:pPr>
            <w:r>
              <w:fldChar w:fldCharType="begin"/>
            </w:r>
            <w:r>
              <w:instrText xml:space="preserve"> GREETINGLINE \f "&lt;&lt;_BEFORE_ &gt;&gt;&lt;&lt;_FIRST0_&gt;&gt;&lt;&lt; _LAST0_&gt;&gt;&lt;&lt; _SUFFIX0_&gt;&gt;&lt;&lt;_AFTER_ &gt;&gt;" \l 1033 \e "" </w:instrText>
            </w:r>
            <w:r>
              <w:fldChar w:fldCharType="separate"/>
            </w:r>
            <w:r>
              <w:t>«GreetingLine»</w:t>
            </w:r>
            <w:r>
              <w:fldChar w:fldCharType="end"/>
            </w:r>
          </w:p>
        </w:tc>
        <w:tc>
          <w:tcPr>
            <w:tcW w:w="1122" w:type="dxa"/>
            <w:tcBorders>
              <w:top w:val="nil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From:</w:t>
            </w:r>
          </w:p>
        </w:tc>
        <w:tc>
          <w:tcPr>
            <w:tcW w:w="3328" w:type="dxa"/>
            <w:tcBorders>
              <w:top w:val="nil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</w:pPr>
            <w:sdt>
              <w:sdtPr>
                <w:id w:val="19042087"/>
                <w:placeholder>
                  <w:docPart w:val="14478E856E4B41E0ADF7C82F0C5D3EB9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Content>
                <w:r>
                  <w:t>[Type the sender name]</w:t>
                </w:r>
              </w:sdtContent>
            </w:sdt>
          </w:p>
        </w:tc>
      </w:tr>
      <w:tr>
        <w:trPr>
          <w:trHeight w:val="504"/>
          <w:jc w:val="center"/>
        </w:trPr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Fax:</w:t>
            </w:r>
          </w:p>
        </w:tc>
        <w:tc>
          <w:tcPr>
            <w:tcW w:w="361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</w:pPr>
            <w:r>
              <w:fldChar w:fldCharType="begin"/>
            </w:r>
            <w:r>
              <w:instrText xml:space="preserve"> MERGEFIELD "Business Fax" \m </w:instrText>
            </w:r>
            <w:r>
              <w:fldChar w:fldCharType="separate"/>
            </w:r>
            <w:r>
              <w:t>«Business Fax»</w:t>
            </w:r>
            <w:r>
              <w:fldChar w:fldCharType="end"/>
            </w:r>
          </w:p>
        </w:tc>
        <w:tc>
          <w:tcPr>
            <w:tcW w:w="112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Pages:</w:t>
            </w:r>
          </w:p>
        </w:tc>
        <w:sdt>
          <w:sdtPr>
            <w:id w:val="19367411"/>
            <w:placeholder>
              <w:docPart w:val="2CF2D8CB5B024EEA9B598A91ECB2BC3B"/>
            </w:placeholder>
            <w:temporary/>
            <w:showingPlcHdr/>
          </w:sdtPr>
          <w:sdtContent>
            <w:tc>
              <w:tcPr>
                <w:tcW w:w="3328" w:type="dxa"/>
                <w:tcBorders>
                  <w:top w:val="single" w:sz="6" w:space="0" w:color="auto"/>
                  <w:bottom w:val="single" w:sz="6" w:space="0" w:color="auto"/>
                </w:tcBorders>
                <w:shd w:val="clear" w:color="auto" w:fill="auto"/>
                <w:vAlign w:val="bottom"/>
              </w:tcPr>
              <w:p>
                <w:pPr>
                  <w:pStyle w:val="NoSpacing"/>
                </w:pPr>
                <w:r>
                  <w:t>[Type number of pages]</w:t>
                </w:r>
              </w:p>
            </w:tc>
          </w:sdtContent>
        </w:sdt>
      </w:tr>
      <w:tr>
        <w:trPr>
          <w:trHeight w:val="504"/>
          <w:jc w:val="center"/>
        </w:trPr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Phone:</w:t>
            </w:r>
          </w:p>
        </w:tc>
        <w:tc>
          <w:tcPr>
            <w:tcW w:w="361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</w:pPr>
            <w:r>
              <w:fldChar w:fldCharType="begin"/>
            </w:r>
            <w:r>
              <w:instrText xml:space="preserve"> MERGEFIELD "Business Phone" \m </w:instrText>
            </w:r>
            <w:r>
              <w:fldChar w:fldCharType="separate"/>
            </w:r>
            <w:r>
              <w:t>«Business Phone»</w:t>
            </w:r>
            <w:r>
              <w:fldChar w:fldCharType="end"/>
            </w:r>
          </w:p>
        </w:tc>
        <w:tc>
          <w:tcPr>
            <w:tcW w:w="112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33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</w:pPr>
            <w:sdt>
              <w:sdtPr>
                <w:id w:val="19367323"/>
                <w:placeholder>
                  <w:docPart w:val="309421415FCB4A6CAEC1600C6C1C01F9"/>
                </w:placeholder>
                <w:showingPlcHdr/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M.d.yyyy"/>
                  <w:lid w:val="en-US"/>
                  <w:storeMappedDataAs w:val="dateTime"/>
                  <w:calendar w:val="gregorian"/>
                </w:date>
              </w:sdtPr>
              <w:sdtContent>
                <w:r>
                  <w:t>[Pick the date]</w:t>
                </w:r>
              </w:sdtContent>
            </w:sdt>
          </w:p>
        </w:tc>
      </w:tr>
      <w:tr>
        <w:trPr>
          <w:trHeight w:val="504"/>
          <w:jc w:val="center"/>
        </w:trPr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Re:</w:t>
            </w:r>
          </w:p>
        </w:tc>
        <w:sdt>
          <w:sdtPr>
            <w:id w:val="337482267"/>
            <w:placeholder>
              <w:docPart w:val="FD0AF7CF16304CC889E0D492A3831735"/>
            </w:placeholder>
            <w:temporary/>
            <w:showingPlcHdr/>
          </w:sdtPr>
          <w:sdtContent>
            <w:tc>
              <w:tcPr>
                <w:tcW w:w="3610" w:type="dxa"/>
                <w:tcBorders>
                  <w:top w:val="single" w:sz="6" w:space="0" w:color="auto"/>
                  <w:bottom w:val="single" w:sz="6" w:space="0" w:color="auto"/>
                </w:tcBorders>
                <w:shd w:val="clear" w:color="auto" w:fill="auto"/>
                <w:vAlign w:val="bottom"/>
              </w:tcPr>
              <w:p>
                <w:pPr>
                  <w:pStyle w:val="NoSpacing"/>
                </w:pPr>
                <w:r>
                  <w:rPr>
                    <w:rStyle w:val="PlaceholderText"/>
                    <w:color w:val="auto"/>
                  </w:rPr>
                  <w:t>[Type text]</w:t>
                </w:r>
              </w:p>
            </w:tc>
          </w:sdtContent>
        </w:sdt>
        <w:tc>
          <w:tcPr>
            <w:tcW w:w="112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CC:</w:t>
            </w:r>
          </w:p>
        </w:tc>
        <w:sdt>
          <w:sdtPr>
            <w:id w:val="420267833"/>
            <w:placeholder>
              <w:docPart w:val="49AE457822B34C6EB1F42BD884385EEE"/>
            </w:placeholder>
            <w:temporary/>
            <w:showingPlcHdr/>
          </w:sdtPr>
          <w:sdtContent>
            <w:tc>
              <w:tcPr>
                <w:tcW w:w="3328" w:type="dxa"/>
                <w:tcBorders>
                  <w:top w:val="single" w:sz="6" w:space="0" w:color="auto"/>
                  <w:bottom w:val="single" w:sz="6" w:space="0" w:color="auto"/>
                </w:tcBorders>
                <w:shd w:val="clear" w:color="auto" w:fill="auto"/>
                <w:vAlign w:val="bottom"/>
              </w:tcPr>
              <w:p>
                <w:pPr>
                  <w:pStyle w:val="NoSpacing"/>
                </w:pPr>
                <w:r>
                  <w:rPr>
                    <w:rStyle w:val="PlaceholderText"/>
                    <w:color w:val="auto"/>
                  </w:rPr>
                  <w:t>[Type text]</w:t>
                </w:r>
              </w:p>
            </w:tc>
          </w:sdtContent>
        </w:sdt>
      </w:tr>
    </w:tbl>
    <w:p>
      <w:pPr>
        <w:pStyle w:val="NoSpacing"/>
        <w:rPr>
          <w:sz w:val="40"/>
          <w:szCs w:val="40"/>
        </w:rPr>
      </w:pPr>
    </w:p>
    <w:tbl>
      <w:tblPr>
        <w:tblStyle w:val="TableGrid"/>
        <w:tblW w:w="5000" w:type="pct"/>
        <w:jc w:val="center"/>
        <w:tblInd w:w="5" w:type="dxa"/>
        <w:tblCellMar>
          <w:left w:w="0" w:type="dxa"/>
          <w:right w:w="0" w:type="dxa"/>
        </w:tblCellMar>
        <w:tblLook w:val="04A0"/>
      </w:tblPr>
      <w:tblGrid>
        <w:gridCol w:w="264"/>
        <w:gridCol w:w="1117"/>
        <w:gridCol w:w="265"/>
        <w:gridCol w:w="1516"/>
        <w:gridCol w:w="265"/>
        <w:gridCol w:w="2052"/>
        <w:gridCol w:w="265"/>
        <w:gridCol w:w="1566"/>
        <w:gridCol w:w="265"/>
        <w:gridCol w:w="1785"/>
      </w:tblGrid>
      <w:tr>
        <w:trPr>
          <w:trHeight w:val="144"/>
          <w:jc w:val="center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/>
            </w:tblPr>
            <w:tblGrid>
              <w:gridCol w:w="254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ind w:left="144"/>
            </w:pPr>
            <w:r>
              <w:t>Urgent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ind w:left="144"/>
            </w:pPr>
            <w:r>
              <w:t>For Review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ind w:left="144"/>
            </w:pPr>
            <w:r>
              <w:t>Please Comment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ind w:left="144"/>
            </w:pPr>
            <w:r>
              <w:t>Please Reply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ind w:left="144"/>
            </w:pPr>
            <w:r>
              <w:t>Please Recycle</w:t>
            </w:r>
          </w:p>
        </w:tc>
      </w:tr>
      <w:tr>
        <w:trPr>
          <w:trHeight w:val="288"/>
          <w:jc w:val="center"/>
        </w:trPr>
        <w:tc>
          <w:tcPr>
            <w:tcW w:w="9365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>
            <w:pPr>
              <w:pStyle w:val="NoSpacing"/>
              <w:ind w:left="144"/>
              <w:rPr>
                <w:sz w:val="80"/>
                <w:szCs w:val="80"/>
              </w:rPr>
            </w:pPr>
          </w:p>
        </w:tc>
      </w:tr>
      <w:tr>
        <w:trPr>
          <w:trHeight w:val="288"/>
          <w:jc w:val="center"/>
        </w:trPr>
        <w:tc>
          <w:tcPr>
            <w:tcW w:w="9365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Comments:</w:t>
            </w:r>
          </w:p>
          <w:p>
            <w:pPr>
              <w:pStyle w:val="NoSpacing"/>
              <w:rPr>
                <w:b/>
              </w:rPr>
            </w:pPr>
          </w:p>
        </w:tc>
      </w:tr>
    </w:tbl>
    <w:p>
      <w:sdt>
        <w:sdtPr>
          <w:id w:val="26081636"/>
          <w:placeholder>
            <w:docPart w:val="0E9D04B22A2240188E0A636DCA3C015E"/>
          </w:placeholder>
          <w:temporary/>
          <w:showingPlcHdr/>
        </w:sdtPr>
        <w:sdtContent>
          <w:r>
            <w:t>[Type comments]</w:t>
          </w:r>
        </w:sdtContent>
      </w:sdt>
    </w:p>
    <w:p/>
    <w:sectPr>
      <w:headerReference w:type="default" r:id="rId9"/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after="0" w:line="240" w:lineRule="auto"/>
      </w:pPr>
      <w:r>
        <w:separator/>
      </w:r>
    </w:p>
  </w:endnote>
  <w:endnote w:type="continuationSeparator" w:id="1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noProof/>
      </w:rPr>
      <w:pict>
        <v:rect id="_x0000_s2060" style="position:absolute;margin-left:0;margin-top:0;width:51.9pt;height:9in;z-index:251664384;mso-width-percent:500;mso-height-percent:1000;mso-position-horizontal:left;mso-position-horizontal-relative:right-margin-area;mso-position-vertical:top;mso-position-vertical-relative:margin;mso-width-percent:500;mso-height-percent:1000;mso-width-relative:margin;mso-height-relative:margin;v-text-anchor:middle" o:allowincell="f" filled="f" stroked="f">
          <v:textbox style="layout-flow:vertical;mso-layout-flow-alt:bottom-to-top;mso-next-textbox:#_x0000_s2060" inset="3.6pt,,14.4pt,7.2pt">
            <w:txbxContent>
              <w:p>
                <w:pPr>
                  <w:pStyle w:val="NoSpacing"/>
                  <w:rPr>
                    <w:rFonts w:asciiTheme="majorHAnsi" w:hAnsiTheme="majorHAnsi"/>
                    <w:sz w:val="18"/>
                    <w:szCs w:val="18"/>
                  </w:rPr>
                </w:pPr>
                <w:sdt>
                  <w:sdtPr>
                    <w:rPr>
                      <w:rFonts w:asciiTheme="majorHAnsi" w:hAnsiTheme="majorHAnsi"/>
                      <w:color w:val="7F7F7F" w:themeColor="text1" w:themeTint="80"/>
                      <w:sz w:val="18"/>
                      <w:szCs w:val="18"/>
                    </w:rPr>
                    <w:id w:val="25704579"/>
                    <w:placeholder>
                      <w:docPart w:val="E729A1CC6C5F43A1A9295A17888C0CA9"/>
                    </w:placeholder>
                    <w:showingPlcHdr/>
                    <w:dataBinding w:prefixMappings="xmlns:ns0='http://schemas.microsoft.com/office/2006/coverPageProps'" w:xpath="/ns0:CoverPageProperties[1]/ns0:PublishDate[1]" w:storeItemID="{55AF091B-3C7A-41E3-B477-F2FDAA23CFDA}"/>
                    <w:date w:fullDate="2006-06-21T00:00:00Z">
                      <w:dateFormat w:val="M.d.yyyy"/>
                      <w:lid w:val="en-US"/>
                      <w:storeMappedDataAs w:val="dateTime"/>
                      <w:calendar w:val="gregorian"/>
                    </w:date>
                  </w:sdtPr>
                  <w:sdtContent>
                    <w:r>
                      <w:t>[Pick the date]</w:t>
                    </w:r>
                  </w:sdtContent>
                </w:sdt>
              </w:p>
            </w:txbxContent>
          </v:textbox>
          <w10:wrap anchorx="page" anchory="margin"/>
        </v:rect>
      </w:pict>
    </w:r>
    <w:r>
      <w:rPr>
        <w:noProof/>
      </w:rPr>
      <w:pict>
        <v:oval id="_x0000_s2059" style="position:absolute;margin-left:0;margin-top:0;width:41pt;height:41pt;z-index:251663360;mso-position-horizontal:left;mso-position-horizontal-relative:right-margin-area;mso-position-vertical:top;mso-position-vertical-relative:bottom-margin-area;v-text-anchor:middle" o:allowincell="f" filled="f" fillcolor="#d34817" strokecolor="black [3213]">
          <v:textbox style="mso-next-textbox:#_x0000_s2059" inset="0,0,0,0">
            <w:txbxContent>
              <w:p>
                <w:pPr>
                  <w:pStyle w:val="NoSpacing"/>
                  <w:jc w:val="center"/>
                  <w:rPr>
                    <w:color w:val="FFFFFF" w:themeColor="background1"/>
                    <w:sz w:val="40"/>
                    <w:szCs w:val="40"/>
                  </w:rPr>
                </w:pPr>
              </w:p>
            </w:txbxContent>
          </v:textbox>
          <w10:wrap anchorx="page" anchory="page"/>
        </v:oval>
      </w:pict>
    </w:r>
    <w:r>
      <w:rPr>
        <w:noProof/>
      </w:rPr>
      <w:pict>
        <v:roundrect id="_x0000_s2058" style="position:absolute;margin-left:0;margin-top:0;width:545.6pt;height:751.35pt;z-index:251662336;mso-width-percent:920;mso-height-percent:940;mso-position-horizontal:center;mso-position-horizontal-relative:page;mso-position-vertical:center;mso-position-vertical-relative:page;mso-width-percent:920;mso-height-percent:940" arcsize="2637f" o:allowincell="f" filled="f" fillcolor="black" strokecolor="#6c6263" strokeweight="1pt">
          <v:fill color2="#272727" type="pattern"/>
          <w10:wrap anchorx="page" anchory="page"/>
        </v:round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noProof/>
      </w:rPr>
      <w:pict>
        <v:oval id="_x0000_s2062" style="position:absolute;margin-left:-448.45pt;margin-top:0;width:41pt;height:41pt;z-index:251666432;mso-position-horizontal:right;mso-position-horizontal-relative:left-margin-area;mso-position-vertical:top;mso-position-vertical-relative:bottom-margin-area;v-text-anchor:middle" o:allowincell="f" filled="f" fillcolor="#d34817" strokecolor="black [3213]">
          <v:textbox style="mso-next-textbox:#_x0000_s2062" inset="0,0,0,0">
            <w:txbxContent>
              <w:p>
                <w:pPr>
                  <w:pStyle w:val="NoSpacing"/>
                  <w:jc w:val="center"/>
                  <w:rPr>
                    <w:color w:val="FFFFFF" w:themeColor="background1"/>
                    <w:sz w:val="40"/>
                    <w:szCs w:val="40"/>
                  </w:rPr>
                </w:pPr>
              </w:p>
            </w:txbxContent>
          </v:textbox>
          <w10:wrap anchorx="margin" anchory="page"/>
        </v:oval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  <w:r>
      <w:rPr>
        <w:noProof/>
      </w:rPr>
      <w:pict>
        <v:rect id="_x0000_s2066" style="position:absolute;margin-left:-289.5pt;margin-top:0;width:51.9pt;height:9in;z-index:251667456;mso-width-percent:500;mso-height-percent:1000;mso-position-horizontal:right;mso-position-horizontal-relative:left-margin-area;mso-position-vertical:top;mso-position-vertical-relative:margin;mso-width-percent:500;mso-height-percent:1000;mso-width-relative:margin;mso-height-relative:margin;v-text-anchor:middle" o:allowincell="f" filled="f" stroked="f">
          <v:textbox style="layout-flow:vertical;mso-layout-flow-alt:bottom-to-top;mso-next-textbox:#_x0000_s2066" inset="14.4pt,,3.6pt,7.2pt">
            <w:txbxContent>
              <w:p>
                <w:pPr>
                  <w:pStyle w:val="NoSpacing"/>
                  <w:rPr>
                    <w:rFonts w:asciiTheme="majorHAnsi" w:hAnsiTheme="majorHAnsi"/>
                    <w:sz w:val="18"/>
                    <w:szCs w:val="18"/>
                  </w:rPr>
                </w:pPr>
                <w:sdt>
                  <w:sdtPr>
                    <w:rPr>
                      <w:rFonts w:asciiTheme="majorHAnsi" w:hAnsiTheme="majorHAnsi"/>
                      <w:sz w:val="18"/>
                      <w:szCs w:val="18"/>
                    </w:rPr>
                    <w:id w:val="25704608"/>
                    <w:placeholder>
                      <w:docPart w:val="DAB4A792E1354FDA946EBAE918289554"/>
                    </w:placeholder>
                    <w:showingPlcHdr/>
                    <w:dataBinding w:prefixMappings="xmlns:ns0='http://schemas.microsoft.com/office/2006/coverPageProps'" w:xpath="/ns0:CoverPageProperties[1]/ns0:PublishDate[1]" w:storeItemID="{55AF091B-3C7A-41E3-B477-F2FDAA23CFDA}"/>
                    <w:date w:fullDate="2006-06-21T00:00:00Z">
                      <w:dateFormat w:val="M.d.yyyy"/>
                      <w:lid w:val="en-US"/>
                      <w:storeMappedDataAs w:val="dateTime"/>
                      <w:calendar w:val="gregorian"/>
                    </w:date>
                  </w:sdtPr>
                  <w:sdtContent>
                    <w:r>
                      <w:t>[Pick the date]</w:t>
                    </w:r>
                  </w:sdtContent>
                </w:sdt>
              </w:p>
            </w:txbxContent>
          </v:textbox>
          <w10:wrap anchorx="margin" anchory="margin"/>
        </v:rect>
      </w:pict>
    </w:r>
    <w:r>
      <w:rPr>
        <w:noProof/>
      </w:rPr>
      <w:pict>
        <v:roundrect id="_x0000_s2061" style="position:absolute;margin-left:0;margin-top:0;width:545.6pt;height:751.35pt;z-index:251665408;mso-width-percent:920;mso-height-percent:940;mso-position-horizontal:center;mso-position-horizontal-relative:page;mso-position-vertical:center;mso-position-vertical-relative:page;mso-width-percent:920;mso-height-percent:940" arcsize="2637f" o:allowincell="f" filled="f" fillcolor="black" strokecolor="black [3213]" strokeweight="1pt">
          <v:fill color2="#272727" type="pattern"/>
          <w10:wrap anchorx="page" anchory="page"/>
        </v:round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B9B6F702"/>
    <w:lvl w:ilvl="0">
      <w:start w:val="1"/>
      <w:numFmt w:val="bullet"/>
      <w:pStyle w:val="ListBullet5"/>
      <w:lvlText w:val="○"/>
      <w:lvlJc w:val="left"/>
      <w:pPr>
        <w:ind w:left="1800" w:hanging="360"/>
      </w:pPr>
      <w:rPr>
        <w:rFonts w:ascii="Monotype Corsiva" w:hAnsi="Monotype Corsiva" w:hint="default"/>
        <w:color w:val="A28E6A" w:themeColor="accent3"/>
      </w:rPr>
    </w:lvl>
  </w:abstractNum>
  <w:abstractNum w:abstractNumId="1">
    <w:nsid w:val="FFFFFF81"/>
    <w:multiLevelType w:val="singleLevel"/>
    <w:tmpl w:val="9A8A1DFA"/>
    <w:lvl w:ilvl="0">
      <w:start w:val="1"/>
      <w:numFmt w:val="bullet"/>
      <w:pStyle w:val="ListBullet4"/>
      <w:lvlText w:val=""/>
      <w:lvlJc w:val="left"/>
      <w:pPr>
        <w:ind w:left="1440" w:hanging="360"/>
      </w:pPr>
      <w:rPr>
        <w:rFonts w:ascii="Symbol" w:hAnsi="Symbol" w:hint="default"/>
        <w:color w:val="A28E6A" w:themeColor="accent3"/>
      </w:rPr>
    </w:lvl>
  </w:abstractNum>
  <w:abstractNum w:abstractNumId="2">
    <w:nsid w:val="FFFFFF82"/>
    <w:multiLevelType w:val="singleLevel"/>
    <w:tmpl w:val="AC6E7B80"/>
    <w:lvl w:ilvl="0">
      <w:start w:val="1"/>
      <w:numFmt w:val="bullet"/>
      <w:pStyle w:val="ListBullet3"/>
      <w:lvlText w:val=""/>
      <w:lvlJc w:val="left"/>
      <w:pPr>
        <w:ind w:left="1080" w:hanging="360"/>
      </w:pPr>
      <w:rPr>
        <w:rFonts w:ascii="Symbol" w:hAnsi="Symbol" w:hint="default"/>
        <w:color w:val="EE8C69" w:themeColor="accent1" w:themeTint="99"/>
      </w:rPr>
    </w:lvl>
  </w:abstractNum>
  <w:abstractNum w:abstractNumId="3">
    <w:nsid w:val="FFFFFF83"/>
    <w:multiLevelType w:val="singleLevel"/>
    <w:tmpl w:val="3EFA84BC"/>
    <w:lvl w:ilvl="0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  <w:color w:val="D34817" w:themeColor="accent1"/>
      </w:rPr>
    </w:lvl>
  </w:abstractNum>
  <w:abstractNum w:abstractNumId="4">
    <w:nsid w:val="FFFFFF89"/>
    <w:multiLevelType w:val="singleLevel"/>
    <w:tmpl w:val="7E249CE2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9D3511" w:themeColor="accent1" w:themeShade="BF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8">
      <o:colormenu v:ext="edit" strokecolor="none [3213]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3]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 w:qFormat="1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bidi="ar-SA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953210" w:themeColor="accent1" w:themeShade="B5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34817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34817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8230B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8230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lang w:bidi="ar-SA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bidi="ar-SA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ntry">
    <w:name w:val="Entry"/>
    <w:basedOn w:val="Normal"/>
    <w:uiPriority w:val="36"/>
    <w:pPr>
      <w:spacing w:after="0"/>
    </w:pPr>
    <w:rPr>
      <w:rFonts w:cstheme="minorHAnsi"/>
    </w:rPr>
  </w:style>
  <w:style w:type="paragraph" w:customStyle="1" w:styleId="Category">
    <w:name w:val="Category"/>
    <w:basedOn w:val="Normal"/>
    <w:uiPriority w:val="36"/>
    <w:pPr>
      <w:spacing w:after="0"/>
    </w:pPr>
    <w:rPr>
      <w:b/>
    </w:rPr>
  </w:style>
  <w:style w:type="paragraph" w:customStyle="1" w:styleId="CommentLine">
    <w:name w:val="Comment Line"/>
    <w:basedOn w:val="Normal"/>
    <w:uiPriority w:val="36"/>
    <w:pPr>
      <w:pBdr>
        <w:top w:val="single" w:sz="4" w:space="1" w:color="auto"/>
      </w:pBdr>
      <w:spacing w:before="600"/>
    </w:pPr>
    <w:rPr>
      <w:b/>
    </w:rPr>
  </w:style>
  <w:style w:type="paragraph" w:styleId="BlockText">
    <w:name w:val="Block Text"/>
    <w:aliases w:val="Block Quote"/>
    <w:uiPriority w:val="40"/>
    <w:pPr>
      <w:pBdr>
        <w:top w:val="single" w:sz="2" w:space="10" w:color="EE8C69" w:themeColor="accent1" w:themeTint="99"/>
        <w:bottom w:val="single" w:sz="24" w:space="10" w:color="EE8C69" w:themeColor="accent1" w:themeTint="99"/>
      </w:pBdr>
      <w:spacing w:after="280" w:line="240" w:lineRule="auto"/>
      <w:ind w:left="1440" w:right="1440"/>
      <w:jc w:val="both"/>
    </w:pPr>
    <w:rPr>
      <w:rFonts w:eastAsia="Times New Roman" w:cs="Times New Roman"/>
      <w:color w:val="7F7F7F" w:themeColor="background1" w:themeShade="7F"/>
      <w:sz w:val="28"/>
      <w:szCs w:val="28"/>
      <w:lang w:eastAsia="ko-KR" w:bidi="hi-IN"/>
    </w:rPr>
  </w:style>
  <w:style w:type="character" w:styleId="BookTitle">
    <w:name w:val="Book Title"/>
    <w:basedOn w:val="DefaultParagraphFont"/>
    <w:uiPriority w:val="33"/>
    <w:qFormat/>
    <w:rPr>
      <w:i/>
      <w:iCs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D34817" w:themeColor="accent1"/>
      <w:sz w:val="18"/>
      <w:szCs w:val="18"/>
    </w:rPr>
  </w:style>
  <w:style w:type="character" w:styleId="Emphasis">
    <w:name w:val="Emphasis"/>
    <w:uiPriority w:val="20"/>
    <w:qFormat/>
    <w:rPr>
      <w:b/>
      <w:bCs/>
      <w:i/>
      <w:iCs/>
      <w:spacing w:val="10"/>
    </w:rPr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eastAsiaTheme="majorEastAsia" w:hAnsiTheme="majorHAnsi" w:cstheme="majorBidi"/>
      <w:b/>
      <w:bCs/>
      <w:color w:val="953210" w:themeColor="accent1" w:themeShade="B5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D34817" w:themeColor="accent1"/>
      <w:sz w:val="26"/>
      <w:szCs w:val="26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D34817" w:themeColor="accent1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D34817" w:themeColor="accent1"/>
      <w:lang w:bidi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68230B" w:themeColor="accent1" w:themeShade="7F"/>
      <w:lang w:bidi="ar-SA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68230B" w:themeColor="accent1" w:themeShade="7F"/>
      <w:lang w:bidi="ar-SA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lang w:bidi="ar-SA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  <w:lang w:bidi="ar-SA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bidi="ar-SA"/>
    </w:rPr>
  </w:style>
  <w:style w:type="character" w:styleId="Hyperlink">
    <w:name w:val="Hyperlink"/>
    <w:basedOn w:val="DefaultParagraphFont"/>
    <w:uiPriority w:val="99"/>
    <w:semiHidden/>
    <w:unhideWhenUsed/>
    <w:rPr>
      <w:color w:val="CC9900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smallCaps/>
      <w:color w:val="D34817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D34817" w:themeColor="accent1"/>
      </w:pBdr>
      <w:spacing w:before="320" w:after="480"/>
      <w:ind w:left="936" w:right="936"/>
    </w:pPr>
    <w:rPr>
      <w:b/>
      <w:bCs/>
      <w:i/>
      <w:iCs/>
      <w:color w:val="D34817" w:themeColor="accent1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D34817" w:themeColor="accent1"/>
    </w:rPr>
  </w:style>
  <w:style w:type="character" w:styleId="IntenseReference">
    <w:name w:val="Intense Reference"/>
    <w:basedOn w:val="DefaultParagraphFont"/>
    <w:uiPriority w:val="32"/>
    <w:qFormat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qFormat/>
    <w:pPr>
      <w:spacing w:after="0" w:line="240" w:lineRule="auto"/>
    </w:pPr>
    <w:rPr>
      <w:rFonts w:eastAsia="Times New Roman" w:cs="Times New Roman"/>
      <w:color w:val="732117" w:themeColor="accent2" w:themeShade="BF"/>
    </w:rPr>
    <w:tblPr>
      <w:tblStyleRowBandSize w:val="1"/>
      <w:tblStyleColBandSize w:val="1"/>
      <w:tblInd w:w="0" w:type="dxa"/>
      <w:tblBorders>
        <w:top w:val="single" w:sz="8" w:space="0" w:color="9B2D1F" w:themeColor="accent2"/>
        <w:bottom w:val="single" w:sz="8" w:space="0" w:color="9B2D1F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9B2D1F" w:themeColor="accent2"/>
          <w:left w:val="nil"/>
          <w:bottom w:val="single" w:sz="8" w:space="0" w:color="9B2D1F" w:themeColor="accent2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9B2D1F" w:themeColor="accent2"/>
          <w:left w:val="nil"/>
          <w:bottom w:val="single" w:sz="8" w:space="0" w:color="9B2D1F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2D1F" w:themeColor="accent2"/>
          <w:left w:val="nil"/>
          <w:bottom w:val="single" w:sz="8" w:space="0" w:color="9B2D1F" w:themeColor="accent2"/>
          <w:right w:val="nil"/>
          <w:insideH w:val="nil"/>
          <w:insideV w:val="nil"/>
        </w:tcBorders>
        <w:shd w:val="clear" w:color="auto" w:fill="F1C1BC" w:themeFill="accent2" w:themeFillTint="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C1BC" w:themeFill="accent2" w:themeFillTint="3F"/>
      </w:tcPr>
    </w:tblStylePr>
  </w:style>
  <w:style w:type="paragraph" w:styleId="ListBullet">
    <w:name w:val="List Bullet"/>
    <w:basedOn w:val="Normal"/>
    <w:uiPriority w:val="36"/>
    <w:unhideWhenUsed/>
    <w:qFormat/>
    <w:pPr>
      <w:numPr>
        <w:numId w:val="16"/>
      </w:numPr>
      <w:spacing w:after="0"/>
      <w:contextualSpacing/>
    </w:pPr>
  </w:style>
  <w:style w:type="paragraph" w:styleId="ListBullet2">
    <w:name w:val="List Bullet 2"/>
    <w:basedOn w:val="Normal"/>
    <w:uiPriority w:val="36"/>
    <w:unhideWhenUsed/>
    <w:qFormat/>
    <w:pPr>
      <w:numPr>
        <w:numId w:val="17"/>
      </w:numPr>
      <w:spacing w:after="0"/>
    </w:pPr>
  </w:style>
  <w:style w:type="paragraph" w:styleId="ListBullet3">
    <w:name w:val="List Bullet 3"/>
    <w:basedOn w:val="Normal"/>
    <w:uiPriority w:val="36"/>
    <w:unhideWhenUsed/>
    <w:qFormat/>
    <w:pPr>
      <w:numPr>
        <w:numId w:val="18"/>
      </w:numPr>
      <w:spacing w:after="0"/>
    </w:pPr>
  </w:style>
  <w:style w:type="paragraph" w:styleId="ListBullet4">
    <w:name w:val="List Bullet 4"/>
    <w:basedOn w:val="Normal"/>
    <w:uiPriority w:val="36"/>
    <w:unhideWhenUsed/>
    <w:qFormat/>
    <w:pPr>
      <w:numPr>
        <w:numId w:val="19"/>
      </w:numPr>
      <w:spacing w:after="0"/>
    </w:pPr>
  </w:style>
  <w:style w:type="paragraph" w:styleId="ListBullet5">
    <w:name w:val="List Bullet 5"/>
    <w:basedOn w:val="Normal"/>
    <w:uiPriority w:val="36"/>
    <w:unhideWhenUsed/>
    <w:qFormat/>
    <w:pPr>
      <w:numPr>
        <w:numId w:val="20"/>
      </w:numPr>
      <w:spacing w:after="0"/>
    </w:p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  <w:lang w:bidi="en-US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character" w:styleId="Strong">
    <w:name w:val="Strong"/>
    <w:uiPriority w:val="22"/>
    <w:qFormat/>
    <w:rPr>
      <w:b/>
      <w:bCs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Ind w:w="0" w:type="dxa"/>
      <w:tblBorders>
        <w:top w:val="single" w:sz="4" w:space="0" w:color="D34817" w:themeColor="accent1"/>
        <w:left w:val="single" w:sz="4" w:space="0" w:color="D34817" w:themeColor="accent1"/>
        <w:bottom w:val="single" w:sz="4" w:space="0" w:color="D34817" w:themeColor="accent1"/>
        <w:right w:val="single" w:sz="4" w:space="0" w:color="D34817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8CD" w:themeFill="accent1" w:themeFillTint="33"/>
    </w:tcPr>
    <w:tblStylePr w:type="firstRow">
      <w:rPr>
        <w:b/>
        <w:bCs/>
        <w:color w:val="696464" w:themeColor="text2"/>
      </w:rPr>
      <w:tblPr/>
      <w:tcPr>
        <w:shd w:val="clear" w:color="auto" w:fill="FCECE6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D34817" w:themeFill="accent1"/>
      </w:tcPr>
    </w:tblStylePr>
    <w:tblStylePr w:type="firstCol">
      <w:rPr>
        <w:b/>
        <w:bCs/>
        <w:color w:val="696464" w:themeColor="text2"/>
      </w:rPr>
    </w:tblStylePr>
    <w:tblStylePr w:type="lastCol">
      <w:rPr>
        <w:color w:val="000000" w:themeColor="text1"/>
      </w:rPr>
    </w:tblStylePr>
  </w:style>
  <w:style w:type="paragraph" w:styleId="Subtitle">
    <w:name w:val="Subtitle"/>
    <w:basedOn w:val="Normal"/>
    <w:link w:val="SubtitleChar"/>
    <w:uiPriority w:val="11"/>
    <w:pPr>
      <w:numPr>
        <w:ilvl w:val="1"/>
      </w:numPr>
    </w:pPr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  <w:lang w:bidi="ar-SA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</w:rPr>
  </w:style>
  <w:style w:type="paragraph" w:styleId="Title">
    <w:name w:val="Title"/>
    <w:basedOn w:val="Normal"/>
    <w:link w:val="TitleChar"/>
    <w:uiPriority w:val="10"/>
    <w:pPr>
      <w:pBdr>
        <w:bottom w:val="single" w:sz="8" w:space="4" w:color="D3481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535050" w:themeColor="text2" w:themeShade="CC"/>
      <w:spacing w:val="5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535050" w:themeColor="text2" w:themeShade="CC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</w:pPr>
    <w:rPr>
      <w:smallCaps/>
      <w:noProof/>
      <w:color w:val="9B2D1F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TOC3">
    <w:name w:val="toc 3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4478E856E4B41E0ADF7C82F0C5D3E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4CD61-299F-4B78-8D27-2FB0E8B6C460}"/>
      </w:docPartPr>
      <w:docPartBody>
        <w:p>
          <w:pPr>
            <w:pStyle w:val="14478E856E4B41E0ADF7C82F0C5D3EB91"/>
          </w:pPr>
          <w:r>
            <w:t>[Type the sender name]</w:t>
          </w:r>
        </w:p>
      </w:docPartBody>
    </w:docPart>
    <w:docPart>
      <w:docPartPr>
        <w:name w:val="2CF2D8CB5B024EEA9B598A91ECB2B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6B3B7-4858-4DAF-8858-5494668A47B9}"/>
      </w:docPartPr>
      <w:docPartBody>
        <w:p>
          <w:pPr>
            <w:pStyle w:val="2CF2D8CB5B024EEA9B598A91ECB2BC3B1"/>
          </w:pPr>
          <w:r>
            <w:t>[Type number of pages]</w:t>
          </w:r>
        </w:p>
      </w:docPartBody>
    </w:docPart>
    <w:docPart>
      <w:docPartPr>
        <w:name w:val="309421415FCB4A6CAEC1600C6C1C0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57F36-BEF9-4635-B48E-73D54DEEAB2E}"/>
      </w:docPartPr>
      <w:docPartBody>
        <w:p>
          <w:pPr>
            <w:pStyle w:val="309421415FCB4A6CAEC1600C6C1C01F91"/>
          </w:pPr>
          <w:r>
            <w:t>[Pick the date]</w:t>
          </w:r>
        </w:p>
      </w:docPartBody>
    </w:docPart>
    <w:docPart>
      <w:docPartPr>
        <w:name w:val="FD0AF7CF16304CC889E0D492A38317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23611-DBAF-4B15-B0E3-EC917822EEF6}"/>
      </w:docPartPr>
      <w:docPartBody>
        <w:p>
          <w:pPr>
            <w:pStyle w:val="FD0AF7CF16304CC889E0D492A38317351"/>
          </w:pPr>
          <w:r>
            <w:rPr>
              <w:rStyle w:val="PlaceholderText"/>
            </w:rPr>
            <w:t>[Type text]</w:t>
          </w:r>
        </w:p>
      </w:docPartBody>
    </w:docPart>
    <w:docPart>
      <w:docPartPr>
        <w:name w:val="49AE457822B34C6EB1F42BD884385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E4719-146F-4905-A935-4EDE9AF28ACC}"/>
      </w:docPartPr>
      <w:docPartBody>
        <w:p>
          <w:pPr>
            <w:pStyle w:val="49AE457822B34C6EB1F42BD884385EEE1"/>
          </w:pPr>
          <w:r>
            <w:rPr>
              <w:rStyle w:val="PlaceholderText"/>
            </w:rPr>
            <w:t>[Type text]</w:t>
          </w:r>
        </w:p>
      </w:docPartBody>
    </w:docPart>
    <w:docPart>
      <w:docPartPr>
        <w:name w:val="0E9D04B22A2240188E0A636DCA3C0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77EA-FAF2-4521-9EB5-861A837A3C3D}"/>
      </w:docPartPr>
      <w:docPartBody>
        <w:p>
          <w:pPr>
            <w:pStyle w:val="0E9D04B22A2240188E0A636DCA3C015E"/>
          </w:pPr>
          <w:r>
            <w:t>[Type comments]</w:t>
          </w:r>
        </w:p>
      </w:docPartBody>
    </w:docPart>
    <w:docPart>
      <w:docPartPr>
        <w:name w:val="E729A1CC6C5F43A1A9295A17888C0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4A383-0CB1-4F63-B338-820E2DCD6437}"/>
      </w:docPartPr>
      <w:docPartBody>
        <w:p>
          <w:pPr>
            <w:pStyle w:val="E729A1CC6C5F43A1A9295A17888C0CA9"/>
          </w:pPr>
          <w:r>
            <w:t>[Pick the date]</w:t>
          </w:r>
        </w:p>
      </w:docPartBody>
    </w:docPart>
    <w:docPart>
      <w:docPartPr>
        <w:name w:val="DAB4A792E1354FDA946EBAE918289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C9E70-8180-4800-B80A-344A248EB551}"/>
      </w:docPartPr>
      <w:docPartBody>
        <w:p>
          <w:pPr>
            <w:pStyle w:val="DAB4A792E1354FDA946EBAE918289554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defaultTabStop w:val="720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CB6455A320F54143AD6EE5465CDAEB05">
    <w:name w:val="CB6455A320F54143AD6EE5465CDAEB05"/>
  </w:style>
  <w:style w:type="paragraph" w:customStyle="1" w:styleId="115C04BAE5F64CA9B5B5E2A3439BAA9A">
    <w:name w:val="115C04BAE5F64CA9B5B5E2A3439BAA9A"/>
  </w:style>
  <w:style w:type="paragraph" w:customStyle="1" w:styleId="1FA606F7F0D54FFE91468543E7F29A3D">
    <w:name w:val="1FA606F7F0D54FFE91468543E7F29A3D"/>
  </w:style>
  <w:style w:type="paragraph" w:customStyle="1" w:styleId="A6DEF9BB5D7C44F09CDD8149EA2670C1">
    <w:name w:val="A6DEF9BB5D7C44F09CDD8149EA2670C1"/>
  </w:style>
  <w:style w:type="paragraph" w:customStyle="1" w:styleId="D64CACD60D374269B33303D3F1A1606F">
    <w:name w:val="D64CACD60D374269B33303D3F1A1606F"/>
  </w:style>
  <w:style w:type="paragraph" w:customStyle="1" w:styleId="C8EBDE2A8027407C94B63EE15F99E1A0">
    <w:name w:val="C8EBDE2A8027407C94B63EE15F99E1A0"/>
  </w:style>
  <w:style w:type="paragraph" w:customStyle="1" w:styleId="E7BBCE71CAB347E1A002D87F05C4AD8F">
    <w:name w:val="E7BBCE71CAB347E1A002D87F05C4AD8F"/>
  </w:style>
  <w:style w:type="paragraph" w:customStyle="1" w:styleId="2EACC83C69A04E199B574468EC3428D4">
    <w:name w:val="2EACC83C69A04E199B574468EC3428D4"/>
  </w:style>
  <w:style w:type="paragraph" w:customStyle="1" w:styleId="D84044E2B41746109D1CB040B1CC1D41">
    <w:name w:val="D84044E2B41746109D1CB040B1CC1D41"/>
  </w:style>
  <w:style w:type="paragraph" w:customStyle="1" w:styleId="FF7EE32F2ABB438291F73BE5F8630579">
    <w:name w:val="FF7EE32F2ABB438291F73BE5F8630579"/>
  </w:style>
  <w:style w:type="paragraph" w:customStyle="1" w:styleId="B5D18A90CDF14EAF8DB57D8F432BEAD3">
    <w:name w:val="B5D18A90CDF14EAF8DB57D8F432BEAD3"/>
  </w:style>
  <w:style w:type="paragraph" w:customStyle="1" w:styleId="0ACC4E42184C45BDA6FD90DCF0CD2612">
    <w:name w:val="0ACC4E42184C45BDA6FD90DCF0CD2612"/>
  </w:style>
  <w:style w:type="paragraph" w:customStyle="1" w:styleId="FA94058EAAE3471E8DB8CAA4454BFC97">
    <w:name w:val="FA94058EAAE3471E8DB8CAA4454BFC97"/>
  </w:style>
  <w:style w:type="paragraph" w:customStyle="1" w:styleId="9E3127CCF9994CA9A91D46060E2CCF10">
    <w:name w:val="9E3127CCF9994CA9A91D46060E2CCF10"/>
  </w:style>
  <w:style w:type="paragraph" w:customStyle="1" w:styleId="A1E34F36C20B4910BA6A1ADABCE934D3">
    <w:name w:val="A1E34F36C20B4910BA6A1ADABCE934D3"/>
  </w:style>
  <w:style w:type="paragraph" w:customStyle="1" w:styleId="6EB09F01B3FA4AB5A92E3100EF568713">
    <w:name w:val="6EB09F01B3FA4AB5A92E3100EF568713"/>
  </w:style>
  <w:style w:type="paragraph" w:customStyle="1" w:styleId="1DC4A92AB171412B9B8230F3EDA20440">
    <w:name w:val="1DC4A92AB171412B9B8230F3EDA20440"/>
  </w:style>
  <w:style w:type="paragraph" w:customStyle="1" w:styleId="31D5D36670784C58BEB1F59D25897800">
    <w:name w:val="31D5D36670784C58BEB1F59D25897800"/>
  </w:style>
  <w:style w:type="paragraph" w:customStyle="1" w:styleId="529B12A410074B6EBCC021AC22CA56F6">
    <w:name w:val="529B12A410074B6EBCC021AC22CA56F6"/>
  </w:style>
  <w:style w:type="paragraph" w:customStyle="1" w:styleId="C640219813DE4F329D815361DBAAB684">
    <w:name w:val="C640219813DE4F329D815361DBAAB684"/>
  </w:style>
  <w:style w:type="paragraph" w:customStyle="1" w:styleId="4B0FDA7AB26A49709C218B2EB14BE465">
    <w:name w:val="4B0FDA7AB26A49709C218B2EB14BE465"/>
  </w:style>
  <w:style w:type="paragraph" w:customStyle="1" w:styleId="6273F1E532BC46EB9C78523D84EDCC19">
    <w:name w:val="6273F1E532BC46EB9C78523D84EDCC19"/>
  </w:style>
  <w:style w:type="paragraph" w:customStyle="1" w:styleId="A96DDA1E4F744A4B8586837F79F637E3">
    <w:name w:val="A96DDA1E4F744A4B8586837F79F637E3"/>
    <w:pPr>
      <w:spacing w:after="0" w:line="240" w:lineRule="auto"/>
    </w:pPr>
    <w:rPr>
      <w:rFonts w:eastAsiaTheme="minorHAnsi" w:cs="Times New Roman"/>
      <w:color w:val="000000" w:themeColor="text1"/>
      <w:szCs w:val="20"/>
    </w:rPr>
  </w:style>
  <w:style w:type="paragraph" w:customStyle="1" w:styleId="7C4EA7BA13D84CC4936CAA58F1311A4C">
    <w:name w:val="7C4EA7BA13D84CC4936CAA58F1311A4C"/>
    <w:pPr>
      <w:spacing w:after="0"/>
    </w:pPr>
    <w:rPr>
      <w:rFonts w:eastAsiaTheme="minorHAnsi" w:cstheme="minorHAnsi"/>
    </w:rPr>
  </w:style>
  <w:style w:type="paragraph" w:customStyle="1" w:styleId="2557A18294464C16936E3737F12E0E74">
    <w:name w:val="2557A18294464C16936E3737F12E0E74"/>
  </w:style>
  <w:style w:type="paragraph" w:customStyle="1" w:styleId="0A2329077D29481DB06DB29A97953689">
    <w:name w:val="0A2329077D29481DB06DB29A97953689"/>
  </w:style>
  <w:style w:type="paragraph" w:customStyle="1" w:styleId="121CFD29FE8442A087432868478A3B52">
    <w:name w:val="121CFD29FE8442A087432868478A3B52"/>
  </w:style>
  <w:style w:type="paragraph" w:customStyle="1" w:styleId="EF2B52817AE047B9934BCC771DE6A161">
    <w:name w:val="EF2B52817AE047B9934BCC771DE6A161"/>
  </w:style>
  <w:style w:type="paragraph" w:customStyle="1" w:styleId="B4F70966648044D38340EC13C027359C">
    <w:name w:val="B4F70966648044D38340EC13C027359C"/>
  </w:style>
  <w:style w:type="paragraph" w:customStyle="1" w:styleId="73B7B8CAD6A144A7A4C14C88D7B7683C">
    <w:name w:val="73B7B8CAD6A144A7A4C14C88D7B7683C"/>
  </w:style>
  <w:style w:type="paragraph" w:customStyle="1" w:styleId="18B8ED804CDD42EAB3D2C53987BA5DE8">
    <w:name w:val="18B8ED804CDD42EAB3D2C53987BA5DE8"/>
  </w:style>
  <w:style w:type="paragraph" w:customStyle="1" w:styleId="63F3709A9D504DBFACF1E313612CE41F">
    <w:name w:val="63F3709A9D504DBFACF1E313612CE41F"/>
  </w:style>
  <w:style w:type="paragraph" w:customStyle="1" w:styleId="5069C17ECB8349CFB3ADD75D12EAEC98">
    <w:name w:val="5069C17ECB8349CFB3ADD75D12EAEC98"/>
  </w:style>
  <w:style w:type="paragraph" w:customStyle="1" w:styleId="DEA53EB6B0544E6EAAFD3DDFA5044405">
    <w:name w:val="DEA53EB6B0544E6EAAFD3DDFA5044405"/>
  </w:style>
  <w:style w:type="paragraph" w:customStyle="1" w:styleId="A60ADDCCE2C9480DADDF61BDA18F5FD8">
    <w:name w:val="A60ADDCCE2C9480DADDF61BDA18F5FD8"/>
  </w:style>
  <w:style w:type="paragraph" w:customStyle="1" w:styleId="14478E856E4B41E0ADF7C82F0C5D3EB9">
    <w:name w:val="14478E856E4B41E0ADF7C82F0C5D3EB9"/>
  </w:style>
  <w:style w:type="paragraph" w:customStyle="1" w:styleId="90AD3E38AD1740A8BB7890D3CAD3DF01">
    <w:name w:val="90AD3E38AD1740A8BB7890D3CAD3DF01"/>
  </w:style>
  <w:style w:type="paragraph" w:customStyle="1" w:styleId="2CF2D8CB5B024EEA9B598A91ECB2BC3B">
    <w:name w:val="2CF2D8CB5B024EEA9B598A91ECB2BC3B"/>
  </w:style>
  <w:style w:type="paragraph" w:customStyle="1" w:styleId="35AAED2923744280BB022039735603A6">
    <w:name w:val="35AAED2923744280BB022039735603A6"/>
  </w:style>
  <w:style w:type="paragraph" w:customStyle="1" w:styleId="309421415FCB4A6CAEC1600C6C1C01F9">
    <w:name w:val="309421415FCB4A6CAEC1600C6C1C01F9"/>
  </w:style>
  <w:style w:type="paragraph" w:customStyle="1" w:styleId="FD0AF7CF16304CC889E0D492A3831735">
    <w:name w:val="FD0AF7CF16304CC889E0D492A3831735"/>
  </w:style>
  <w:style w:type="paragraph" w:customStyle="1" w:styleId="49AE457822B34C6EB1F42BD884385EEE">
    <w:name w:val="49AE457822B34C6EB1F42BD884385EEE"/>
  </w:style>
  <w:style w:type="paragraph" w:customStyle="1" w:styleId="0E9D04B22A2240188E0A636DCA3C015E">
    <w:name w:val="0E9D04B22A2240188E0A636DCA3C015E"/>
  </w:style>
  <w:style w:type="paragraph" w:customStyle="1" w:styleId="E368BC47B2C84D45BCD2925EB3E4D96F">
    <w:name w:val="E368BC47B2C84D45BCD2925EB3E4D96F"/>
  </w:style>
  <w:style w:type="paragraph" w:customStyle="1" w:styleId="E729A1CC6C5F43A1A9295A17888C0CA9">
    <w:name w:val="E729A1CC6C5F43A1A9295A17888C0CA9"/>
  </w:style>
  <w:style w:type="paragraph" w:customStyle="1" w:styleId="EF3B974BD5024797ABC608523A703AB2">
    <w:name w:val="EF3B974BD5024797ABC608523A703AB2"/>
  </w:style>
  <w:style w:type="paragraph" w:customStyle="1" w:styleId="DAB4A792E1354FDA946EBAE918289554">
    <w:name w:val="DAB4A792E1354FDA946EBAE918289554"/>
  </w:style>
  <w:style w:type="paragraph" w:customStyle="1" w:styleId="14478E856E4B41E0ADF7C82F0C5D3EB91">
    <w:name w:val="14478E856E4B41E0ADF7C82F0C5D3EB91"/>
    <w:pPr>
      <w:spacing w:after="0" w:line="240" w:lineRule="auto"/>
    </w:pPr>
  </w:style>
  <w:style w:type="paragraph" w:customStyle="1" w:styleId="2CF2D8CB5B024EEA9B598A91ECB2BC3B1">
    <w:name w:val="2CF2D8CB5B024EEA9B598A91ECB2BC3B1"/>
    <w:pPr>
      <w:spacing w:after="0" w:line="240" w:lineRule="auto"/>
    </w:pPr>
  </w:style>
  <w:style w:type="paragraph" w:customStyle="1" w:styleId="309421415FCB4A6CAEC1600C6C1C01F91">
    <w:name w:val="309421415FCB4A6CAEC1600C6C1C01F91"/>
    <w:pPr>
      <w:spacing w:after="0" w:line="240" w:lineRule="auto"/>
    </w:pPr>
  </w:style>
  <w:style w:type="paragraph" w:customStyle="1" w:styleId="FD0AF7CF16304CC889E0D492A38317351">
    <w:name w:val="FD0AF7CF16304CC889E0D492A38317351"/>
    <w:pPr>
      <w:spacing w:after="0" w:line="240" w:lineRule="auto"/>
    </w:pPr>
  </w:style>
  <w:style w:type="paragraph" w:customStyle="1" w:styleId="49AE457822B34C6EB1F42BD884385EEE1">
    <w:name w:val="49AE457822B34C6EB1F42BD884385EEE1"/>
    <w:pPr>
      <w:spacing w:after="0" w:line="240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Equity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510C8FB-FA34-415E-9251-D0A897A55D0D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EquityMergeFax.dotx</Template>
  <TotalTime>23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r8>1033</vt:r8>
  </property>
  <property fmtid="{D5CDD505-2E9C-101B-9397-08002B2CF9AE}" pid="3" name="_Version">
    <vt:lpwstr>0809</vt:lpwstr>
  </property>
</Properties>
</file>